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Zofia Mazurek-Dudek</w: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ul. Zabielska 89/2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21-300 Radzyń Podlaski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email: kontakt@akademiaplodnosci.pl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tel.: +48 884 410 301</w:t>
            </w:r>
          </w:p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Niniejszym informuję o odstąpieniu od umowy o dostarczenie treści cyfrowej: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rtl w:val="0"/>
        </w:rPr>
        <w:t xml:space="preserve">Nazwa usługi wraz z numerem zamówienia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Jeśli prowadzisz jednoosobową działalność gospodarczą i zawarłeś umowę o dostarczenie treści cyfrowych bezpośrednio związaną z Twoją działalnością gospodarczą, zaznacz właściwą odpowiedź: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❏ Oświadczam, że umowa o dostarczenie treści cyfrowych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❏ Oświadczam, że umowa o dostarczenie treści cyfrowych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Anna Mazur-Gajo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ul. Rytla 28/35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08-110 Siedlce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email: kontakt@akademiaplodnosci.pl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tel.: +48 884 410 301</w:t>
            </w:r>
          </w:p>
          <w:p w:rsidR="00000000" w:rsidDel="00000000" w:rsidP="00000000" w:rsidRDefault="00000000" w:rsidRPr="00000000" w14:paraId="0000003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4A">
      <w:pPr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Niniejszym informuję o odstąpieniu od umowy o dostarczenie treści cyfrowej: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b w:val="1"/>
          <w:bCs w:val="1"/>
          <w:rtl w:val="0"/>
        </w:rPr>
        <w:t xml:space="preserve">Nazwa usługi wraz z numerem zamówienia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Jeśli prowadzisz jednoosobową działalność gospodarczą i zawarłeś umowę o dostarczenie treści cyfrowych bezpośrednio związaną z Twoją działalnością gospodarczą, zaznacz właściwą odpowiedź: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❏ Oświadczam, że umowa o dostarczenie treści cyfrowych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❏ Oświadczam, że umowa o dostarczenie treści cyfrowych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2"/>
          <w:szCs w:val="22"/>
        </w:rPr>
      </w:pPr>
      <w:r w:rsidDel="00000000" w:rsidR="00000000" w:rsidRPr="00000000">
        <w:rPr>
          <w:rtl w:val="0"/>
        </w:rPr>
        <w:t xml:space="preserve">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